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02F41E2" wp14:textId="19234B8F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Sehr geehrter Herr Ministerpräsident Laschet,</w:t>
      </w:r>
      <w:r>
        <w:br/>
      </w:r>
      <w:r>
        <w:br/>
      </w:r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wir haben aus der Presse erfahren, dass die Landesregierung plant, den Mindestabstand von Windenergieanlagen auf 1000m bzw. 720m bei bestehenden Vorrangflächen zu definieren.</w:t>
      </w:r>
    </w:p>
    <w:p xmlns:wp14="http://schemas.microsoft.com/office/word/2010/wordml" w14:paraId="08586A5E" wp14:textId="1E2D4751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 xml:space="preserve"> </w:t>
      </w:r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Durch diese Vorgaben werden viele Standorte in meiner Heimatgemeinde, an denen seit etlichen Jahren CO2-freier Strom produziert wird – in Zukunft wegfallen.</w:t>
      </w:r>
    </w:p>
    <w:p xmlns:wp14="http://schemas.microsoft.com/office/word/2010/wordml" w14:paraId="5F56C389" wp14:textId="6DF752E6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Weiterhin wird der Ausbau der Windenergie als eine der tragenden Säule der Energiewende massiv erschwert.</w:t>
      </w:r>
    </w:p>
    <w:p xmlns:wp14="http://schemas.microsoft.com/office/word/2010/wordml" w14:paraId="1E22FB74" wp14:textId="7D76F5E2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 xml:space="preserve"> </w:t>
      </w:r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Bei dem rasch voranschreitenden Klimawandel, den die Klimamessungen belegen und welchen wir mittlerweile „am eigenen Leib“ erfahren, müssen wir den Ausbau der Erneuerbaren Energien beschleunigen und nicht behindern.</w:t>
      </w:r>
    </w:p>
    <w:p xmlns:wp14="http://schemas.microsoft.com/office/word/2010/wordml" w14:paraId="315D9B4D" wp14:textId="3ED38A68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Daher fordern wir Sie auf, Ihrer Verantwortung gerecht zu werden und die angedachten Mindestabstände praxistauglich zu gestalten (z.B. 3-fache Gesamthöhe als Mindestabstand – ohne Festlegung auf einen theoretischen Wert) und den Gemeinden nach den örtlichen Gegebenheiten und den Möglichkeiten selber die Abstände der geplanten Windenergieanlagen zur nächsten Wohnbebauung zu definieren zu lassen.</w:t>
      </w:r>
    </w:p>
    <w:p xmlns:wp14="http://schemas.microsoft.com/office/word/2010/wordml" w14:paraId="51F515E7" wp14:textId="33E395B5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>Über eine Rückantwort würde ich mich sehr freuen!</w:t>
      </w:r>
    </w:p>
    <w:p xmlns:wp14="http://schemas.microsoft.com/office/word/2010/wordml" w14:paraId="6027491E" wp14:textId="67731718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 xml:space="preserve"> </w:t>
      </w:r>
    </w:p>
    <w:p xmlns:wp14="http://schemas.microsoft.com/office/word/2010/wordml" w14:paraId="12DF219F" wp14:textId="554DFF37">
      <w:r w:rsidRPr="04FCEFEE" w:rsidR="2EFB1F0C">
        <w:rPr>
          <w:rFonts w:ascii="Calibri" w:hAnsi="Calibri" w:eastAsia="Calibri" w:cs="Calibri"/>
          <w:noProof w:val="0"/>
          <w:color w:val="555555"/>
          <w:sz w:val="22"/>
          <w:szCs w:val="22"/>
          <w:lang w:val="de-DE"/>
        </w:rPr>
        <w:t xml:space="preserve">Mit erneuerbarem Gruß  </w:t>
      </w:r>
    </w:p>
    <w:p xmlns:wp14="http://schemas.microsoft.com/office/word/2010/wordml" w:rsidP="04FCEFEE" w14:paraId="4E47C1E7" wp14:textId="575FF66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EF7101"/>
    <w:rsid w:val="04FCEFEE"/>
    <w:rsid w:val="2EFB1F0C"/>
    <w:rsid w:val="3B67D37F"/>
    <w:rsid w:val="62E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7101"/>
  <w15:chartTrackingRefBased/>
  <w15:docId w15:val="{d7f96f2e-206c-4700-a94a-935f97fb68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2021-02-02T10:10:49.9684625Z</dcterms:created>
  <dcterms:modified xsi:type="dcterms:W3CDTF">2021-02-02T10:14:55.7065829Z</dcterms:modified>
  <dc:creator>Dunja Berens</dc:creator>
  <lastModifiedBy>Dunja Berens</lastModifiedBy>
</coreProperties>
</file>